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3" w:rsidRP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50A">
        <w:rPr>
          <w:rFonts w:ascii="Times New Roman" w:hAnsi="Times New Roman" w:cs="Times New Roman"/>
          <w:sz w:val="24"/>
          <w:szCs w:val="24"/>
          <w:lang w:val="sr-Cyrl-RS"/>
        </w:rPr>
        <w:t>Драги студенти,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50A" w:rsidRPr="0039450A" w:rsidRDefault="0095227C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други</w:t>
      </w:r>
      <w:r w:rsidR="0039450A"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 колоквијум из предмета </w:t>
      </w:r>
      <w:r w:rsidR="00024549">
        <w:rPr>
          <w:rFonts w:ascii="Times New Roman" w:hAnsi="Times New Roman" w:cs="Times New Roman"/>
          <w:sz w:val="24"/>
          <w:szCs w:val="24"/>
          <w:lang w:val="sr-Cyrl-RS"/>
        </w:rPr>
        <w:t>Методика развоја говора</w:t>
      </w:r>
      <w:r w:rsidR="0039450A"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 радићете онлајн.</w:t>
      </w:r>
    </w:p>
    <w:p w:rsidR="0039450A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</w:t>
      </w:r>
      <w:r w:rsidR="0039450A"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 ћете радити у </w:t>
      </w:r>
      <w:r w:rsidR="0002454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петак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95227C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95227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. </w:t>
      </w:r>
      <w:r w:rsidR="00E5623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1. 2021</w:t>
      </w:r>
      <w:bookmarkStart w:id="0" w:name="_GoBack"/>
      <w:bookmarkEnd w:id="0"/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 од 10:</w:t>
      </w:r>
      <w:r w:rsidR="0002454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00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до 10:</w:t>
      </w:r>
      <w:r w:rsidR="0095227C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AC7">
        <w:rPr>
          <w:rFonts w:ascii="Times New Roman" w:hAnsi="Times New Roman" w:cs="Times New Roman"/>
          <w:sz w:val="24"/>
          <w:szCs w:val="24"/>
          <w:lang w:val="sr-Cyrl-RS"/>
        </w:rPr>
        <w:t xml:space="preserve"> Тест има </w:t>
      </w:r>
      <w:r w:rsidR="0095227C">
        <w:rPr>
          <w:rFonts w:ascii="Times New Roman" w:hAnsi="Times New Roman" w:cs="Times New Roman"/>
          <w:sz w:val="24"/>
          <w:szCs w:val="24"/>
        </w:rPr>
        <w:t>10</w:t>
      </w:r>
      <w:r w:rsidR="00F16AC7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и свако носи 2 бода. Нема негативних бодова.</w:t>
      </w:r>
    </w:p>
    <w:p w:rsidR="0095227C" w:rsidRDefault="0095227C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27C" w:rsidRPr="0039450A" w:rsidRDefault="0095227C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Ево подсетника у вези са процедуром.</w:t>
      </w:r>
    </w:p>
    <w:p w:rsidR="00524C98" w:rsidRPr="0039450A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бисте могли приступити попуњавању теста, морате имати </w:t>
      </w:r>
      <w:r w:rsidRPr="00524C9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gmail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адресу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Приступни линк 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биће вам доступан непосредно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пред почетак теста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Пронаћи ћете га у 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>документу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окаченом </w:t>
      </w:r>
      <w:r w:rsidR="00524C98"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на платформи за онлајн наставу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на сајту Школе.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Тесту можете приступити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само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зато будите пажљиви приликом попуњавања.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Време за полагање теста је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ограничено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истека времена (после 10:</w:t>
      </w:r>
      <w:r w:rsidR="0095227C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) нећете моћи поново да му приступите.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Тест врло лако можете решавати и са свог мобилног телефона. Дакле, осим тешке болести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 xml:space="preserve"> праћене адекватном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нема оправдања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оне који не буду приступили решавању теста и </w:t>
      </w:r>
      <w:r w:rsidRPr="0095227C">
        <w:rPr>
          <w:rFonts w:ascii="Times New Roman" w:hAnsi="Times New Roman" w:cs="Times New Roman"/>
          <w:b/>
          <w:sz w:val="24"/>
          <w:szCs w:val="24"/>
          <w:lang w:val="sr-Cyrl-RS"/>
        </w:rPr>
        <w:t>неће бити могуће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поновно полагање.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Чувајте се и будите здрави.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</w:t>
      </w:r>
    </w:p>
    <w:p w:rsidR="00B75BBA" w:rsidRPr="0039450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Зорић</w:t>
      </w:r>
    </w:p>
    <w:sectPr w:rsidR="00B75BBA" w:rsidRPr="00394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A"/>
    <w:rsid w:val="00024549"/>
    <w:rsid w:val="00051F26"/>
    <w:rsid w:val="000D46F3"/>
    <w:rsid w:val="001D237A"/>
    <w:rsid w:val="0029466D"/>
    <w:rsid w:val="0039450A"/>
    <w:rsid w:val="00524C98"/>
    <w:rsid w:val="005B0B6B"/>
    <w:rsid w:val="00945B9E"/>
    <w:rsid w:val="0095227C"/>
    <w:rsid w:val="00B75BBA"/>
    <w:rsid w:val="00C07E46"/>
    <w:rsid w:val="00E56238"/>
    <w:rsid w:val="00F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2021-01-10T12:59:00Z</dcterms:created>
  <dcterms:modified xsi:type="dcterms:W3CDTF">2021-01-10T13:00:00Z</dcterms:modified>
</cp:coreProperties>
</file>